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Monotype Corsiva" w:hAnsi="Monotype Corsiva"/>
                <w:b/>
                <w:sz w:val="32"/>
                <w:szCs w:val="32"/>
                <w:lang w:val="en-US" w:eastAsia="ru-RU"/>
              </w:rPr>
            </w:pPr>
            <w:r>
              <w:rPr>
                <w:rFonts w:hint="default" w:ascii="Monotype Corsiva" w:hAnsi="Monotype Corsiva"/>
                <w:b/>
                <w:sz w:val="32"/>
                <w:szCs w:val="32"/>
                <w:lang w:val="en-US" w:eastAsia="ru-RU"/>
              </w:rPr>
              <w:drawing>
                <wp:inline distT="0" distB="0" distL="114300" distR="114300">
                  <wp:extent cx="1401445" cy="1116965"/>
                  <wp:effectExtent l="0" t="0" r="8255" b="6985"/>
                  <wp:docPr id="1" name="Picture 1" descr="log_Li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_Lider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4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onotype Corsiva" w:hAnsi="Monotype Corsiva"/>
                <w:b/>
                <w:sz w:val="32"/>
                <w:szCs w:val="32"/>
                <w:lang w:eastAsia="ru-RU"/>
              </w:rPr>
              <w:t>Соревнования</w:t>
            </w:r>
            <w:r>
              <w:rPr>
                <w:rFonts w:hint="default" w:ascii="Monotype Corsiva" w:hAnsi="Monotype Corsiva"/>
                <w:b/>
                <w:sz w:val="32"/>
                <w:szCs w:val="32"/>
                <w:lang w:val="en-US" w:eastAsia="ru-RU"/>
              </w:rPr>
              <w:t xml:space="preserve"> по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Monotype Corsiva" w:hAnsi="Monotype Corsiva"/>
                <w:b/>
                <w:sz w:val="32"/>
                <w:szCs w:val="32"/>
                <w:lang w:val="en-US" w:eastAsia="ru-RU"/>
              </w:rPr>
            </w:pPr>
            <w:r>
              <w:rPr>
                <w:rFonts w:hint="default" w:ascii="Monotype Corsiva" w:hAnsi="Monotype Corsiva"/>
                <w:b/>
                <w:sz w:val="32"/>
                <w:szCs w:val="32"/>
                <w:lang w:val="en-US" w:eastAsia="ru-RU"/>
              </w:rPr>
              <w:t>«Джимхане»  2023 г.Оренбург</w:t>
            </w: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Стартовый 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hint="default" w:ascii="Times New Roman" w:hAnsi="Times New Roman"/>
                <w:b/>
                <w:lang w:val="en-US"/>
              </w:rPr>
              <w:t xml:space="preserve">1 </w:t>
            </w:r>
            <w:r>
              <w:rPr>
                <w:rFonts w:hint="default" w:ascii="Times New Roman" w:hAnsi="Times New Roman"/>
                <w:b/>
                <w:lang w:val="ru-RU"/>
              </w:rPr>
              <w:t xml:space="preserve">февраля </w:t>
            </w:r>
            <w:r>
              <w:rPr>
                <w:rFonts w:ascii="Times New Roman" w:hAnsi="Times New Roman"/>
                <w:b/>
              </w:rPr>
              <w:t>2023г.г.</w:t>
            </w:r>
            <w:r>
              <w:rPr>
                <w:rFonts w:ascii="Times New Roman" w:hAnsi="Times New Roman"/>
                <w:b/>
                <w:lang w:val="ru-RU"/>
              </w:rPr>
              <w:t>Оренбург</w:t>
            </w:r>
            <w:r>
              <w:rPr>
                <w:rFonts w:ascii="Times New Roman" w:hAnsi="Times New Roman"/>
                <w:b/>
              </w:rPr>
              <w:t xml:space="preserve">,ул. </w:t>
            </w:r>
            <w:r>
              <w:rPr>
                <w:rFonts w:ascii="Times New Roman" w:hAnsi="Times New Roman"/>
                <w:b/>
                <w:lang w:val="ru-RU"/>
              </w:rPr>
              <w:t>Нежинское</w:t>
            </w:r>
            <w:r>
              <w:rPr>
                <w:rFonts w:hint="default" w:ascii="Times New Roman" w:hAnsi="Times New Roman"/>
                <w:b/>
                <w:lang w:val="ru-RU"/>
              </w:rPr>
              <w:t xml:space="preserve"> шоссе 2Б,2В</w:t>
            </w:r>
          </w:p>
        </w:tc>
        <w:tc>
          <w:tcPr>
            <w:tcW w:w="3827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протоколе</w:t>
            </w:r>
          </w:p>
        </w:tc>
      </w:tr>
    </w:tbl>
    <w:p>
      <w:pPr>
        <w:spacing w:after="0"/>
        <w:rPr>
          <w:vanish/>
        </w:rPr>
      </w:pPr>
    </w:p>
    <w:tbl>
      <w:tblPr>
        <w:tblStyle w:val="3"/>
        <w:tblpPr w:leftFromText="180" w:rightFromText="180" w:vertAnchor="page" w:horzAnchor="margin" w:tblpY="340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3107"/>
        <w:gridCol w:w="502"/>
        <w:gridCol w:w="2047"/>
        <w:gridCol w:w="284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</w:trPr>
        <w:tc>
          <w:tcPr>
            <w:tcW w:w="9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ind w:right="100"/>
              <w:jc w:val="center"/>
            </w:pPr>
            <w:r>
              <w:rPr>
                <w:rStyle w:val="4"/>
              </w:rPr>
              <w:t>ЗАЯВКА НА УЧАСТИЕ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ЗАЯВИТЕЛЬ</w:t>
            </w:r>
          </w:p>
        </w:tc>
        <w:tc>
          <w:tcPr>
            <w:tcW w:w="5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ВОДИТЕЛЬ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Наименование:</w:t>
            </w:r>
          </w:p>
        </w:tc>
        <w:tc>
          <w:tcPr>
            <w:tcW w:w="5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60"/>
              <w:jc w:val="left"/>
            </w:pPr>
            <w:r>
              <w:rPr>
                <w:rStyle w:val="5"/>
              </w:rPr>
              <w:t>Фамилия: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" w:hRule="exac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*Лицензия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jc w:val="both"/>
            </w:pPr>
            <w:r>
              <w:rPr>
                <w:rStyle w:val="5"/>
              </w:rPr>
              <w:t>№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5"/>
              </w:rPr>
              <w:t>Имя:</w:t>
            </w:r>
          </w:p>
        </w:tc>
        <w:tc>
          <w:tcPr>
            <w:tcW w:w="284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exact"/>
        </w:trPr>
        <w:tc>
          <w:tcPr>
            <w:tcW w:w="12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jc w:val="both"/>
            </w:pPr>
            <w:r>
              <w:rPr>
                <w:rStyle w:val="5"/>
                <w:lang w:val="en-US"/>
              </w:rPr>
              <w:t>ASN</w:t>
            </w:r>
            <w:r>
              <w:rPr>
                <w:rStyle w:val="5"/>
              </w:rPr>
              <w:t xml:space="preserve"> </w:t>
            </w:r>
            <w:r>
              <w:rPr>
                <w:rStyle w:val="6"/>
              </w:rPr>
              <w:t>(выдавшая лицензию)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Субъект Федерации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7"/>
              </w:rPr>
              <w:t>число месяц год рождения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7"/>
              </w:rPr>
              <w:t>*спорт.звание (разряд)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Город</w:t>
            </w:r>
          </w:p>
        </w:tc>
        <w:tc>
          <w:tcPr>
            <w:tcW w:w="3107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5"/>
              </w:rPr>
              <w:t>*Лицензия водителя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5"/>
              </w:rPr>
              <w:t>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W w:w="12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5"/>
                <w:lang w:val="en-US"/>
              </w:rPr>
              <w:t>ASN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тел. (</w:t>
            </w:r>
          </w:p>
        </w:tc>
        <w:tc>
          <w:tcPr>
            <w:tcW w:w="3107" w:type="dxa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tabs>
                <w:tab w:val="left" w:leader="dot" w:pos="2438"/>
              </w:tabs>
              <w:spacing w:line="210" w:lineRule="exact"/>
              <w:jc w:val="both"/>
            </w:pPr>
            <w:r>
              <w:rPr>
                <w:rStyle w:val="5"/>
              </w:rPr>
              <w:t>)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after="120" w:line="210" w:lineRule="exact"/>
              <w:ind w:left="100"/>
              <w:jc w:val="left"/>
            </w:pPr>
            <w:r>
              <w:rPr>
                <w:rStyle w:val="5"/>
              </w:rPr>
              <w:t>Водительское</w:t>
            </w:r>
          </w:p>
          <w:p>
            <w:pPr>
              <w:pStyle w:val="11"/>
              <w:shd w:val="clear" w:color="auto" w:fill="auto"/>
              <w:spacing w:before="120" w:line="210" w:lineRule="exact"/>
              <w:ind w:left="100"/>
              <w:jc w:val="left"/>
            </w:pPr>
            <w:r>
              <w:rPr>
                <w:rStyle w:val="5"/>
              </w:rPr>
              <w:t>удостоверение</w:t>
            </w:r>
          </w:p>
        </w:tc>
        <w:tc>
          <w:tcPr>
            <w:tcW w:w="28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/>
                <w:lang w:val="en-US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12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  <w:lang w:val="en-US"/>
              </w:rPr>
              <w:t>e-mail:</w:t>
            </w:r>
          </w:p>
        </w:tc>
        <w:tc>
          <w:tcPr>
            <w:tcW w:w="3107" w:type="dxa"/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00"/>
              <w:jc w:val="left"/>
            </w:pPr>
            <w:r>
              <w:rPr>
                <w:rStyle w:val="5"/>
              </w:rPr>
              <w:t>Субъект Федерации</w:t>
            </w:r>
          </w:p>
        </w:tc>
        <w:tc>
          <w:tcPr>
            <w:tcW w:w="284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after="60" w:line="230" w:lineRule="exact"/>
              <w:jc w:val="center"/>
            </w:pPr>
            <w:r>
              <w:rPr>
                <w:rStyle w:val="4"/>
              </w:rPr>
              <w:t>ПРЕДСТАВИТЕЛЬ ЗАЯВИТЕЛЯ</w:t>
            </w:r>
          </w:p>
          <w:p>
            <w:pPr>
              <w:pStyle w:val="11"/>
              <w:shd w:val="clear" w:color="auto" w:fill="auto"/>
              <w:spacing w:before="60" w:line="170" w:lineRule="exact"/>
              <w:jc w:val="center"/>
            </w:pPr>
            <w:r>
              <w:rPr>
                <w:rStyle w:val="8"/>
              </w:rPr>
              <w:t>(в соответствии с доверенностью юр.лица)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2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jc w:val="left"/>
              <w:rPr>
                <w:i/>
                <w:sz w:val="22"/>
                <w:szCs w:val="22"/>
              </w:rPr>
            </w:pPr>
            <w:r>
              <w:rPr>
                <w:rStyle w:val="8"/>
                <w:sz w:val="22"/>
                <w:szCs w:val="22"/>
              </w:rPr>
              <w:t>фамилия имя</w:t>
            </w:r>
          </w:p>
        </w:tc>
        <w:tc>
          <w:tcPr>
            <w:tcW w:w="5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>Город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jc w:val="left"/>
            </w:pPr>
            <w:r>
              <w:rPr>
                <w:rStyle w:val="5"/>
              </w:rPr>
              <w:t xml:space="preserve">контактный телефон: </w:t>
            </w:r>
          </w:p>
        </w:tc>
        <w:tc>
          <w:tcPr>
            <w:tcW w:w="5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</w:rPr>
              <w:t xml:space="preserve">моб.тел.: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</w:trPr>
        <w:tc>
          <w:tcPr>
            <w:tcW w:w="12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107" w:type="dxa"/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3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5"/>
                <w:lang w:val="en-US"/>
              </w:rPr>
              <w:t>e-mail:</w:t>
            </w:r>
            <w:r>
              <w:rPr>
                <w:rStyle w:val="5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5" w:hRule="exact"/>
        </w:trPr>
        <w:tc>
          <w:tcPr>
            <w:tcW w:w="97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82" w:lineRule="exact"/>
              <w:jc w:val="both"/>
            </w:pPr>
            <w:r>
              <w:rPr>
                <w:rStyle w:val="6"/>
              </w:rPr>
              <w:t xml:space="preserve">В соответствии со статьей 9 Федерального закона от 27 июля 2006 года </w:t>
            </w:r>
            <w:r>
              <w:rPr>
                <w:rStyle w:val="6"/>
                <w:lang w:val="en-US"/>
              </w:rPr>
              <w:t>N</w:t>
            </w:r>
            <w:r>
              <w:rPr>
                <w:rStyle w:val="6"/>
              </w:rPr>
              <w:t xml:space="preserve"> 152-ФЗ ”О персональных данных” даю согласие на сбор, хранение, обработку вышеуказанных и других персональных данных, необходимых для организации и проведения автомобильного соревнования, на которое подается данная заявка.</w:t>
            </w:r>
          </w:p>
          <w:p>
            <w:pPr>
              <w:pStyle w:val="11"/>
              <w:shd w:val="clear" w:color="auto" w:fill="auto"/>
              <w:spacing w:line="221" w:lineRule="exact"/>
              <w:jc w:val="both"/>
            </w:pPr>
            <w:r>
              <w:rPr>
                <w:rStyle w:val="6"/>
              </w:rPr>
              <w:t>Срок действия настоящего согласия с организаторами соревнования начинается с даты объявления приема заявок на участие в автоспортивных соревнованиях и заканчивается после официального награждения победителей текущего сезона.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</w:trPr>
        <w:tc>
          <w:tcPr>
            <w:tcW w:w="439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20"/>
              <w:jc w:val="left"/>
            </w:pPr>
            <w:r>
              <w:rPr>
                <w:rStyle w:val="8"/>
              </w:rPr>
              <w:t>Подпись заявителя: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"/>
              </w:rPr>
              <w:t>Подпись Водителя:</w:t>
            </w:r>
          </w:p>
        </w:tc>
        <w:tc>
          <w:tcPr>
            <w:tcW w:w="2849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2" w:hRule="exact"/>
        </w:trPr>
        <w:tc>
          <w:tcPr>
            <w:tcW w:w="128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20"/>
              <w:jc w:val="left"/>
              <w:rPr>
                <w:rFonts w:hint="default"/>
                <w:lang w:val="ru-RU"/>
              </w:rPr>
            </w:pPr>
            <w:r>
              <w:rPr>
                <w:rStyle w:val="8"/>
              </w:rPr>
              <w:t xml:space="preserve">« </w:t>
            </w:r>
            <w:r>
              <w:rPr>
                <w:rStyle w:val="8"/>
                <w:rFonts w:hint="default"/>
                <w:lang w:val="ru-RU"/>
              </w:rPr>
              <w:t>11»</w:t>
            </w:r>
          </w:p>
        </w:tc>
        <w:tc>
          <w:tcPr>
            <w:tcW w:w="3107" w:type="dxa"/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jc w:val="center"/>
            </w:pPr>
            <w:r>
              <w:rPr>
                <w:rStyle w:val="8"/>
              </w:rPr>
              <w:t>202</w:t>
            </w:r>
            <w:r>
              <w:rPr>
                <w:rStyle w:val="8"/>
                <w:rFonts w:hint="default"/>
                <w:lang w:val="ru-RU"/>
              </w:rPr>
              <w:t>3</w:t>
            </w:r>
            <w:r>
              <w:rPr>
                <w:rStyle w:val="8"/>
              </w:rPr>
              <w:t>г.</w:t>
            </w:r>
          </w:p>
        </w:tc>
        <w:tc>
          <w:tcPr>
            <w:tcW w:w="2549" w:type="dxa"/>
            <w:gridSpan w:val="2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00"/>
              <w:jc w:val="left"/>
            </w:pPr>
            <w:r>
              <w:rPr>
                <w:rStyle w:val="8"/>
              </w:rPr>
              <w:t xml:space="preserve">«   </w:t>
            </w:r>
            <w:r>
              <w:rPr>
                <w:rStyle w:val="8"/>
                <w:rFonts w:hint="default"/>
                <w:lang w:val="ru-RU"/>
              </w:rPr>
              <w:t>11</w:t>
            </w:r>
            <w:r>
              <w:rPr>
                <w:rStyle w:val="8"/>
              </w:rPr>
              <w:t xml:space="preserve">  »</w:t>
            </w:r>
          </w:p>
        </w:tc>
        <w:tc>
          <w:tcPr>
            <w:tcW w:w="2849" w:type="dxa"/>
            <w:tcBorders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170" w:lineRule="exact"/>
              <w:ind w:left="140"/>
              <w:jc w:val="left"/>
            </w:pPr>
            <w:r>
              <w:rPr>
                <w:rStyle w:val="8"/>
              </w:rPr>
              <w:t xml:space="preserve">202 </w:t>
            </w:r>
            <w:r>
              <w:rPr>
                <w:rStyle w:val="8"/>
                <w:rFonts w:hint="default"/>
                <w:lang w:val="ru-RU"/>
              </w:rPr>
              <w:t>3</w:t>
            </w:r>
            <w:r>
              <w:rPr>
                <w:rStyle w:val="8"/>
              </w:rPr>
              <w:t>г.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2" w:hRule="exact"/>
        </w:trPr>
        <w:tc>
          <w:tcPr>
            <w:tcW w:w="9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center"/>
            </w:pPr>
            <w:r>
              <w:rPr>
                <w:rStyle w:val="4"/>
              </w:rPr>
              <w:t>АВТОМОБИЛЬ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" w:hRule="exact"/>
        </w:trPr>
        <w:tc>
          <w:tcPr>
            <w:tcW w:w="4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  <w:r>
              <w:rPr>
                <w:rStyle w:val="4"/>
              </w:rPr>
              <w:t>Марка</w:t>
            </w:r>
          </w:p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</w:p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  <w:r>
              <w:rPr>
                <w:rStyle w:val="4"/>
              </w:rPr>
              <w:t>Класс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exact"/>
        </w:trPr>
        <w:tc>
          <w:tcPr>
            <w:tcW w:w="4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  <w:r>
              <w:rPr>
                <w:rStyle w:val="4"/>
              </w:rPr>
              <w:t>Модель</w:t>
            </w: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left="40"/>
            </w:pPr>
            <w:bookmarkStart w:id="0" w:name="bookmark0"/>
            <w:r>
              <w:rPr>
                <w:rStyle w:val="9"/>
                <w:rFonts w:eastAsia="Calibri"/>
              </w:rPr>
              <w:t>*№ спортивного технического паспорта:</w:t>
            </w:r>
            <w:bookmarkEnd w:id="0"/>
          </w:p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9" w:hRule="exact"/>
        </w:trPr>
        <w:tc>
          <w:tcPr>
            <w:tcW w:w="9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6"/>
                <w:sz w:val="16"/>
                <w:szCs w:val="16"/>
              </w:rPr>
              <w:t>Нижеподписавшийся признает и обязуется выполнять требования СК РАФ, регламентирующей документации РАФ, Регламента соревнований, а также принимает на себя все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Style w:val="6"/>
                <w:sz w:val="16"/>
                <w:szCs w:val="16"/>
              </w:rPr>
              <w:t xml:space="preserve">риски и ответственность за возможные последствия своего участия в соревновании и признает за организатором права на использование фото-, видео- материалов соревнования для пропаганды автомобильного спорта. </w:t>
            </w:r>
            <w:r>
              <w:rPr>
                <w:i/>
                <w:sz w:val="16"/>
                <w:szCs w:val="16"/>
              </w:rPr>
              <w:t>В случае травмы, полученной в ходе Соревнований нижеподписавшийся принимает все медицинские усилия и действия служб спасения по организации его доставки в медицинские учреждения и другие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неотложные действия, выполненные персоналом, назначенным ГКС или Организаторами Соревнований, которые они сочтут необходимыми для сохранения его здоровья,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обязуюсь возместить все расходы, связанные с этими действиями.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Нижеподписавшийся  предупреждён о необходимости собственной страховки, покрывающей потерю здоровья и медицинские расходы в случае аварии во время соревнований.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Нижеподписавшийся  подтверждает, что Организаторы соревнований не несут ответственности за ущерб, в случае нарушения им настоящего Регламента, а равно за ущерб, нанесенный его автомобилю или его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здоровью.</w:t>
            </w:r>
          </w:p>
          <w:p>
            <w:pPr>
              <w:pStyle w:val="11"/>
              <w:shd w:val="clear" w:color="auto" w:fill="auto"/>
              <w:spacing w:line="240" w:lineRule="auto"/>
              <w:jc w:val="left"/>
              <w:rPr>
                <w:rStyle w:val="4"/>
                <w:b w:val="0"/>
              </w:rPr>
            </w:pPr>
            <w:r>
              <w:rPr>
                <w:i/>
                <w:sz w:val="16"/>
                <w:szCs w:val="16"/>
              </w:rPr>
              <w:t>Нижеподписавшийся  подтверждает</w:t>
            </w:r>
            <w:r>
              <w:rPr>
                <w:rStyle w:val="6"/>
              </w:rPr>
              <w:t xml:space="preserve"> </w:t>
            </w:r>
            <w:r>
              <w:rPr>
                <w:rStyle w:val="6"/>
                <w:sz w:val="16"/>
                <w:szCs w:val="16"/>
              </w:rPr>
              <w:t>, что данные, указанные в заявке правильные и заявленный автомобиль соответствует требованиям Регламента</w:t>
            </w:r>
          </w:p>
          <w:p>
            <w:pPr>
              <w:spacing w:line="210" w:lineRule="exact"/>
              <w:ind w:left="40"/>
              <w:rPr>
                <w:rStyle w:val="9"/>
                <w:rFonts w:eastAsia="Calibri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5" w:hRule="exact"/>
        </w:trPr>
        <w:tc>
          <w:tcPr>
            <w:tcW w:w="4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30" w:lineRule="exact"/>
              <w:jc w:val="left"/>
              <w:rPr>
                <w:rStyle w:val="4"/>
                <w:b w:val="0"/>
              </w:rPr>
            </w:pPr>
            <w:r>
              <w:rPr>
                <w:rStyle w:val="10"/>
              </w:rPr>
              <w:t>Подпись заявителя:</w:t>
            </w:r>
          </w:p>
        </w:tc>
        <w:tc>
          <w:tcPr>
            <w:tcW w:w="4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10" w:lineRule="exact"/>
              <w:ind w:left="40"/>
              <w:rPr>
                <w:rStyle w:val="9"/>
                <w:rFonts w:eastAsia="Calibri"/>
              </w:rPr>
            </w:pPr>
            <w:r>
              <w:rPr>
                <w:rStyle w:val="10"/>
                <w:rFonts w:eastAsia="Calibri"/>
              </w:rPr>
              <w:t>Подпись Водителя: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секретарь  _</w:t>
      </w:r>
      <w:r>
        <w:rPr>
          <w:rFonts w:ascii="Times New Roman" w:hAnsi="Times New Roman"/>
          <w:sz w:val="24"/>
          <w:szCs w:val="24"/>
          <w:u w:val="single"/>
          <w:lang w:val="ru-RU"/>
        </w:rPr>
        <w:t>Балтенков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 xml:space="preserve"> М.С.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___ </w:t>
      </w:r>
      <w:r>
        <w:rPr>
          <w:rFonts w:ascii="Times New Roman" w:hAnsi="Times New Roman"/>
          <w:sz w:val="24"/>
          <w:szCs w:val="24"/>
        </w:rPr>
        <w:t xml:space="preserve">  «_</w:t>
      </w:r>
      <w:r>
        <w:rPr>
          <w:rFonts w:hint="default" w:ascii="Times New Roman" w:hAnsi="Times New Roman"/>
          <w:color w:val="0000FF"/>
          <w:sz w:val="24"/>
          <w:szCs w:val="24"/>
          <w:u w:val="single"/>
          <w:lang w:val="ru-RU"/>
        </w:rPr>
        <w:t>11</w:t>
      </w:r>
      <w:r>
        <w:rPr>
          <w:rFonts w:ascii="Times New Roman" w:hAnsi="Times New Roman"/>
          <w:sz w:val="24"/>
          <w:szCs w:val="24"/>
        </w:rPr>
        <w:t>_»_</w:t>
      </w:r>
      <w:r>
        <w:rPr>
          <w:rFonts w:ascii="Times New Roman" w:hAnsi="Times New Roman"/>
          <w:sz w:val="24"/>
          <w:szCs w:val="24"/>
          <w:u w:val="single"/>
          <w:lang w:val="ru-RU"/>
        </w:rPr>
        <w:t>февраля</w:t>
      </w:r>
      <w:r>
        <w:rPr>
          <w:rFonts w:ascii="Times New Roman" w:hAnsi="Times New Roman"/>
          <w:sz w:val="24"/>
          <w:szCs w:val="24"/>
          <w:u w:val="single"/>
        </w:rPr>
        <w:t>_ 20</w:t>
      </w:r>
      <w:r>
        <w:rPr>
          <w:rFonts w:hint="default" w:ascii="Times New Roman" w:hAnsi="Times New Roman"/>
          <w:sz w:val="24"/>
          <w:szCs w:val="24"/>
          <w:u w:val="single"/>
          <w:lang w:val="ru-RU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Организовано в соответствии со Спор</w:t>
      </w:r>
      <w:bookmarkStart w:id="1" w:name="_GoBack"/>
      <w:bookmarkEnd w:id="1"/>
      <w:r>
        <w:rPr>
          <w:rFonts w:ascii="Times New Roman" w:hAnsi="Times New Roman"/>
          <w:i/>
          <w:iCs/>
          <w:color w:val="000000"/>
        </w:rPr>
        <w:t xml:space="preserve">тивным Кодексом РАФ </w:t>
      </w:r>
    </w:p>
    <w:p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</w:rPr>
        <w:t>*Заполняется при наличии.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4E"/>
    <w:rsid w:val="00035F4E"/>
    <w:rsid w:val="00695537"/>
    <w:rsid w:val="00AC457E"/>
    <w:rsid w:val="00C01B8B"/>
    <w:rsid w:val="00D06D85"/>
    <w:rsid w:val="00E633E4"/>
    <w:rsid w:val="40AE4462"/>
    <w:rsid w:val="5EF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+ 11;5 pt;Полужирный;Интервал 0 pt"/>
    <w:basedOn w:val="2"/>
    <w:uiPriority w:val="0"/>
    <w:rPr>
      <w:rFonts w:ascii="Times New Roman" w:hAnsi="Times New Roman" w:eastAsia="Times New Roman" w:cs="Times New Roman"/>
      <w:b/>
      <w:bCs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1"/>
    <w:basedOn w:val="2"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">
    <w:name w:val="Основной текст + 7 pt;Курсив;Интервал 0 pt"/>
    <w:basedOn w:val="2"/>
    <w:uiPriority w:val="0"/>
    <w:rPr>
      <w:rFonts w:ascii="Times New Roman" w:hAnsi="Times New Roman" w:eastAsia="Times New Roman" w:cs="Times New Roman"/>
      <w:i/>
      <w:iCs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">
    <w:name w:val="Основной текст + 8;5 pt;Интервал 0 pt"/>
    <w:basedOn w:val="2"/>
    <w:uiPriority w:val="0"/>
    <w:rPr>
      <w:rFonts w:ascii="Times New Roman" w:hAnsi="Times New Roman" w:eastAsia="Times New Roman" w:cs="Times New Roman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">
    <w:name w:val="Основной текст + 8;5 pt;Курсив;Интервал 0 pt"/>
    <w:basedOn w:val="2"/>
    <w:uiPriority w:val="0"/>
    <w:rPr>
      <w:rFonts w:ascii="Times New Roman" w:hAnsi="Times New Roman" w:eastAsia="Times New Roman" w:cs="Times New Roman"/>
      <w:i/>
      <w:iCs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Заголовок №1"/>
    <w:basedOn w:val="2"/>
    <w:qFormat/>
    <w:uiPriority w:val="0"/>
    <w:rPr>
      <w:rFonts w:ascii="Times New Roman" w:hAnsi="Times New Roman" w:eastAsia="Times New Roman" w:cs="Times New Roman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">
    <w:name w:val="Основной текст + Полужирный;Курсив;Интервал 0 pt"/>
    <w:basedOn w:val="2"/>
    <w:qFormat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1">
    <w:name w:val="Основной текст3"/>
    <w:basedOn w:val="1"/>
    <w:qFormat/>
    <w:uiPriority w:val="0"/>
    <w:pPr>
      <w:widowControl w:val="0"/>
      <w:shd w:val="clear" w:color="auto" w:fill="FFFFFF"/>
      <w:spacing w:after="0" w:line="0" w:lineRule="atLeast"/>
      <w:jc w:val="right"/>
    </w:pPr>
    <w:rPr>
      <w:rFonts w:ascii="Times New Roman" w:hAnsi="Times New Roman" w:eastAsia="Times New Roman" w:cs="Times New Roman"/>
      <w:color w:val="000000"/>
      <w:spacing w:val="3"/>
      <w:sz w:val="21"/>
      <w:szCs w:val="21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399</Words>
  <Characters>2277</Characters>
  <Lines>18</Lines>
  <Paragraphs>5</Paragraphs>
  <TotalTime>33</TotalTime>
  <ScaleCrop>false</ScaleCrop>
  <LinksUpToDate>false</LinksUpToDate>
  <CharactersWithSpaces>2671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2019-09-09T06:48:00Z</dcterms:created>
  <dc:creator>Светлана Владимировна</dc:creator>
  <cp:lastModifiedBy>lana-</cp:lastModifiedBy>
  <dcterms:modified xsi:type="dcterms:W3CDTF">2023-02-01T18:54:54Z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0A061DB956B145B59A90FE559C10878A</vt:lpwstr>
  </property>
</Properties>
</file>